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60" w:lineRule="atLeast"/>
        <w:ind w:firstLine="300"/>
        <w:rPr>
          <w:color w:val="000000"/>
          <w:szCs w:val="21"/>
        </w:rPr>
      </w:pPr>
      <w:r>
        <w:rPr>
          <w:rFonts w:hint="eastAsia" w:cs="Times New Roman"/>
          <w:b/>
          <w:bCs/>
          <w:color w:val="000000"/>
        </w:rPr>
        <w:t>附件1</w:t>
      </w:r>
    </w:p>
    <w:p>
      <w:pPr>
        <w:widowControl/>
        <w:spacing w:line="315" w:lineRule="atLeast"/>
        <w:ind w:firstLine="300"/>
        <w:jc w:val="center"/>
        <w:rPr>
          <w:rFonts w:hint="eastAsia" w:ascii="方正小标宋_GBK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 w:cs="宋体"/>
          <w:color w:val="000000"/>
          <w:kern w:val="0"/>
          <w:sz w:val="36"/>
          <w:szCs w:val="36"/>
        </w:rPr>
        <w:t>资格审查证明材料清单</w:t>
      </w:r>
    </w:p>
    <w:p>
      <w:pPr>
        <w:pStyle w:val="2"/>
      </w:pPr>
    </w:p>
    <w:p>
      <w:pPr>
        <w:widowControl/>
        <w:numPr>
          <w:ilvl w:val="0"/>
          <w:numId w:val="1"/>
        </w:numPr>
        <w:spacing w:line="315" w:lineRule="atLeast"/>
        <w:ind w:firstLine="480"/>
        <w:rPr>
          <w:rFonts w:hint="default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采购项目名称：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垄上岳阳综合体户外电子显示屏采购项目</w:t>
      </w:r>
    </w:p>
    <w:p>
      <w:pPr>
        <w:widowControl/>
        <w:numPr>
          <w:ilvl w:val="0"/>
          <w:numId w:val="1"/>
        </w:numPr>
        <w:spacing w:line="315" w:lineRule="atLeast"/>
        <w:ind w:left="0" w:leftChars="0" w:firstLine="480" w:firstLineChars="0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委托代理编号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 xml:space="preserve">BDFR-2023CG-YY07 </w:t>
      </w:r>
    </w:p>
    <w:p>
      <w:pPr>
        <w:pStyle w:val="2"/>
        <w:numPr>
          <w:numId w:val="0"/>
        </w:numPr>
        <w:ind w:left="480" w:leftChars="0"/>
        <w:jc w:val="both"/>
        <w:rPr>
          <w:rFonts w:hint="default"/>
          <w:lang w:val="en-US" w:eastAsia="zh-CN"/>
        </w:rPr>
      </w:pPr>
    </w:p>
    <w:tbl>
      <w:tblPr>
        <w:tblStyle w:val="4"/>
        <w:tblW w:w="9072" w:type="dxa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4600"/>
        <w:gridCol w:w="1031"/>
        <w:gridCol w:w="2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5"/>
                <w:szCs w:val="25"/>
              </w:rPr>
              <w:t>序号</w:t>
            </w:r>
          </w:p>
        </w:tc>
        <w:tc>
          <w:tcPr>
            <w:tcW w:w="4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5"/>
                <w:szCs w:val="25"/>
              </w:rPr>
              <w:t>证明材料名称</w:t>
            </w:r>
          </w:p>
        </w:tc>
        <w:tc>
          <w:tcPr>
            <w:tcW w:w="10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5"/>
                <w:szCs w:val="25"/>
              </w:rPr>
              <w:t>页码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75" w:firstLine="3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5"/>
                <w:szCs w:val="25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宋体"/>
                <w:kern w:val="0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资格证明资料承诺函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宋体"/>
                <w:kern w:val="0"/>
                <w:sz w:val="25"/>
                <w:szCs w:val="25"/>
                <w:lang w:val="en-US" w:eastAsia="zh-C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法定代表人</w:t>
            </w:r>
            <w:r>
              <w:rPr>
                <w:rFonts w:hint="eastAsia"/>
                <w:color w:val="000000"/>
                <w:szCs w:val="21"/>
              </w:rPr>
              <w:t>证明文件及身份证，</w:t>
            </w:r>
            <w:r>
              <w:rPr>
                <w:color w:val="000000"/>
                <w:szCs w:val="21"/>
              </w:rPr>
              <w:t>或法人授权委托书</w:t>
            </w:r>
            <w:r>
              <w:rPr>
                <w:rFonts w:hint="eastAsia"/>
                <w:color w:val="000000"/>
                <w:szCs w:val="21"/>
              </w:rPr>
              <w:t>及被委托人身份证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宋体"/>
                <w:kern w:val="0"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营业执照副本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税务登记证副本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组织机构代码证</w:t>
            </w:r>
            <w:r>
              <w:rPr>
                <w:rFonts w:hint="eastAsia"/>
                <w:color w:val="000000"/>
                <w:szCs w:val="21"/>
              </w:rPr>
              <w:t>（或“三证合一”/“五证合一”的</w:t>
            </w:r>
            <w:r>
              <w:rPr>
                <w:color w:val="000000"/>
                <w:szCs w:val="21"/>
              </w:rPr>
              <w:t>营业执照副本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eastAsia="宋体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宋体"/>
                <w:kern w:val="0"/>
                <w:sz w:val="25"/>
                <w:szCs w:val="25"/>
                <w:lang w:val="en-US" w:eastAsia="zh-C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iCs/>
                <w:color w:val="000000"/>
                <w:szCs w:val="21"/>
              </w:rPr>
            </w:pPr>
            <w:r>
              <w:rPr>
                <w:rFonts w:hint="eastAsia" w:cs="宋体"/>
                <w:iCs/>
                <w:color w:val="000000"/>
                <w:szCs w:val="21"/>
              </w:rPr>
              <w:t>参加政府</w:t>
            </w:r>
            <w:r>
              <w:rPr>
                <w:rFonts w:hint="eastAsia" w:cs="宋体"/>
                <w:iCs/>
                <w:color w:val="000000"/>
                <w:szCs w:val="21"/>
                <w:lang w:eastAsia="zh-CN"/>
              </w:rPr>
              <w:t>采购</w:t>
            </w:r>
            <w:r>
              <w:rPr>
                <w:rFonts w:hint="eastAsia" w:cs="宋体"/>
                <w:iCs/>
                <w:color w:val="000000"/>
                <w:szCs w:val="21"/>
              </w:rPr>
              <w:t>活动前三年内，在经营活动中没有重大违法记录的书面声明函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eastAsia="宋体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宋体"/>
                <w:kern w:val="0"/>
                <w:sz w:val="25"/>
                <w:szCs w:val="25"/>
                <w:lang w:val="en-US" w:eastAsia="zh-CN"/>
              </w:rPr>
              <w:t>5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iCs/>
                <w:color w:val="000000"/>
                <w:szCs w:val="21"/>
              </w:rPr>
              <w:t>提供在信用中国网站（</w:t>
            </w:r>
            <w:r>
              <w:fldChar w:fldCharType="begin"/>
            </w:r>
            <w:r>
              <w:instrText xml:space="preserve"> HYPERLINK "http://www.creditchina.gov.cn" </w:instrText>
            </w:r>
            <w:r>
              <w:fldChar w:fldCharType="separate"/>
            </w:r>
            <w:r>
              <w:rPr>
                <w:rFonts w:hint="eastAsia" w:cs="宋体"/>
                <w:iCs/>
                <w:color w:val="000000"/>
                <w:szCs w:val="21"/>
              </w:rPr>
              <w:t>www.creditchina.gov.cn</w:t>
            </w:r>
            <w:r>
              <w:rPr>
                <w:rFonts w:hint="eastAsia" w:cs="宋体"/>
                <w:iCs/>
                <w:color w:val="000000"/>
                <w:szCs w:val="21"/>
              </w:rPr>
              <w:fldChar w:fldCharType="end"/>
            </w:r>
            <w:r>
              <w:rPr>
                <w:rFonts w:hint="eastAsia" w:cs="宋体"/>
                <w:iCs/>
                <w:color w:val="000000"/>
                <w:szCs w:val="21"/>
              </w:rPr>
              <w:t>）查询投标人无重大失信行为等被禁止投标的记录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宋体"/>
                <w:kern w:val="0"/>
                <w:sz w:val="25"/>
                <w:szCs w:val="25"/>
                <w:lang w:val="en-US" w:eastAsia="zh-CN"/>
              </w:rPr>
              <w:t>6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iCs/>
                <w:color w:val="000000"/>
                <w:szCs w:val="21"/>
              </w:rPr>
            </w:pPr>
            <w:r>
              <w:rPr>
                <w:rFonts w:hint="eastAsia" w:cs="宋体"/>
                <w:iCs/>
                <w:color w:val="000000"/>
                <w:szCs w:val="21"/>
              </w:rPr>
              <w:t>社会保险登记证或近三个月社保证明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cs="宋体"/>
                <w:kern w:val="0"/>
                <w:sz w:val="25"/>
                <w:szCs w:val="25"/>
                <w:lang w:val="en-US" w:eastAsia="zh-CN"/>
              </w:rPr>
              <w:t>7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iCs/>
                <w:color w:val="000000"/>
                <w:szCs w:val="21"/>
              </w:rPr>
            </w:pPr>
            <w:r>
              <w:rPr>
                <w:rFonts w:hint="eastAsia" w:cs="宋体"/>
                <w:iCs/>
                <w:color w:val="000000"/>
                <w:szCs w:val="21"/>
              </w:rPr>
              <w:t>供应商提供的其他特定资格条件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50" w:firstLine="300"/>
              <w:rPr>
                <w:rFonts w:cs="宋体"/>
                <w:kern w:val="0"/>
                <w:szCs w:val="21"/>
              </w:rPr>
            </w:pPr>
          </w:p>
        </w:tc>
      </w:tr>
    </w:tbl>
    <w:p>
      <w:pPr>
        <w:widowControl/>
        <w:spacing w:line="400" w:lineRule="atLeast"/>
        <w:ind w:firstLine="300"/>
        <w:rPr>
          <w:rFonts w:cs="宋体"/>
          <w:color w:val="000000"/>
          <w:kern w:val="0"/>
          <w:szCs w:val="21"/>
        </w:rPr>
      </w:pPr>
      <w:r>
        <w:rPr>
          <w:rFonts w:cs="宋体"/>
          <w:color w:val="000000"/>
          <w:kern w:val="0"/>
          <w:szCs w:val="21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5"/>
          <w:szCs w:val="25"/>
        </w:rPr>
        <w:t>供应商联系人：</w:t>
      </w:r>
      <w:r>
        <w:rPr>
          <w:rFonts w:cs="宋体"/>
          <w:b/>
          <w:bCs/>
          <w:color w:val="000000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b/>
          <w:bCs/>
          <w:color w:val="000000"/>
          <w:kern w:val="0"/>
          <w:sz w:val="25"/>
          <w:szCs w:val="25"/>
        </w:rPr>
        <w:t>联系电话：</w:t>
      </w:r>
      <w:r>
        <w:rPr>
          <w:rFonts w:cs="宋体"/>
          <w:b/>
          <w:bCs/>
          <w:color w:val="000000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b/>
          <w:bCs/>
          <w:color w:val="000000"/>
          <w:kern w:val="0"/>
          <w:sz w:val="25"/>
          <w:szCs w:val="25"/>
        </w:rPr>
        <w:t>电子邮箱：</w:t>
      </w:r>
      <w:r>
        <w:rPr>
          <w:rFonts w:cs="宋体"/>
          <w:b/>
          <w:bCs/>
          <w:color w:val="000000"/>
          <w:kern w:val="0"/>
          <w:sz w:val="24"/>
          <w:u w:val="single"/>
        </w:rPr>
        <w:t>         </w:t>
      </w:r>
    </w:p>
    <w:p>
      <w:pPr>
        <w:widowControl/>
        <w:spacing w:line="400" w:lineRule="atLeast"/>
        <w:ind w:firstLine="300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5"/>
          <w:szCs w:val="25"/>
        </w:rPr>
        <w:t>供应商名称（盖单位章）：</w:t>
      </w:r>
      <w:r>
        <w:rPr>
          <w:rFonts w:cs="宋体"/>
          <w:color w:val="000000"/>
          <w:kern w:val="0"/>
          <w:sz w:val="24"/>
          <w:u w:val="single"/>
        </w:rPr>
        <w:t>               </w:t>
      </w:r>
    </w:p>
    <w:p>
      <w:pPr>
        <w:widowControl/>
        <w:spacing w:line="360" w:lineRule="atLeast"/>
        <w:ind w:firstLine="300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5"/>
          <w:szCs w:val="25"/>
        </w:rPr>
        <w:t>提交人签字：</w:t>
      </w:r>
      <w:r>
        <w:rPr>
          <w:rFonts w:cs="宋体"/>
          <w:color w:val="000000"/>
          <w:kern w:val="0"/>
          <w:sz w:val="24"/>
          <w:u w:val="single"/>
        </w:rPr>
        <w:t>                </w:t>
      </w:r>
    </w:p>
    <w:p>
      <w:pPr>
        <w:widowControl/>
        <w:spacing w:line="360" w:lineRule="atLeast"/>
        <w:ind w:firstLine="300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5"/>
          <w:szCs w:val="25"/>
        </w:rPr>
        <w:t>接收人签字：</w:t>
      </w:r>
      <w:r>
        <w:rPr>
          <w:rFonts w:cs="宋体"/>
          <w:color w:val="000000"/>
          <w:kern w:val="0"/>
          <w:sz w:val="24"/>
          <w:u w:val="single"/>
        </w:rPr>
        <w:t>               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66869"/>
    <w:multiLevelType w:val="singleLevel"/>
    <w:tmpl w:val="06C668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OWI4Yzc4YjE1NWFkMjYyNWY5MDFhMjc2N2MwZWIifQ=="/>
  </w:docVars>
  <w:rsids>
    <w:rsidRoot w:val="37856453"/>
    <w:rsid w:val="37856453"/>
    <w:rsid w:val="71C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324</Characters>
  <Lines>0</Lines>
  <Paragraphs>0</Paragraphs>
  <TotalTime>0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2023-03-31T03:33:00Z</dcterms:created>
  <dc:creator>zero</dc:creator>
  <cp:lastModifiedBy>木 昜</cp:lastModifiedBy>
  <dcterms:modified xsi:type="dcterms:W3CDTF">2023-03-31T06:17:23Z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DF84D91251C74028B2007CBF1DE265CD</vt:lpwstr>
  </property>
</Properties>
</file>